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FF217A" w:rsidRPr="00FF217A" w:rsidRDefault="00346B4E" w:rsidP="00FF217A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FF217A" w:rsidRPr="00FF217A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FF217A" w:rsidRPr="00FF217A">
        <w:rPr>
          <w:rFonts w:ascii="Times New Roman" w:eastAsia="Times New Roman" w:hAnsi="Times New Roman" w:cs="Times New Roman"/>
        </w:rPr>
        <w:tab/>
        <w:t>02.02.2012 г.  №6 «</w:t>
      </w:r>
      <w:r w:rsidR="00FF217A" w:rsidRPr="00FF217A">
        <w:rPr>
          <w:rFonts w:ascii="Times New Roman" w:hAnsi="Times New Roman" w:cs="Times New Roman"/>
          <w:bCs/>
        </w:rPr>
        <w:t xml:space="preserve">Об утверждении административного регламента предоставления муниципальной услуги по </w:t>
      </w:r>
      <w:r w:rsidR="00FF217A" w:rsidRPr="00FF217A">
        <w:rPr>
          <w:rFonts w:ascii="Times New Roman" w:hAnsi="Times New Roman" w:cs="Times New Roman"/>
        </w:rPr>
        <w:t>признанию помещения жилым помещением, жилого помещения пригодным (непригодным) для проживания</w:t>
      </w:r>
      <w:r w:rsidR="00FF217A" w:rsidRPr="00FF217A">
        <w:rPr>
          <w:rFonts w:ascii="Times New Roman" w:hAnsi="Times New Roman" w:cs="Times New Roman"/>
          <w:bCs/>
        </w:rPr>
        <w:t>»</w:t>
      </w:r>
    </w:p>
    <w:p w:rsidR="00AB31BC" w:rsidRPr="00FF217A" w:rsidRDefault="00AB31BC" w:rsidP="00FF217A">
      <w:pPr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6546BD" w:rsidRPr="006F55E9" w:rsidRDefault="006546BD" w:rsidP="00AB3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FF217A">
        <w:rPr>
          <w:rFonts w:ascii="Times New Roman" w:hAnsi="Times New Roman"/>
        </w:rPr>
        <w:t>47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33F1E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FF217A" w:rsidRPr="00FF217A" w:rsidRDefault="00346B4E" w:rsidP="00FF217A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FF217A" w:rsidRPr="00FF217A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FF217A" w:rsidRPr="00FF217A">
        <w:rPr>
          <w:rFonts w:ascii="Times New Roman" w:eastAsia="Times New Roman" w:hAnsi="Times New Roman" w:cs="Times New Roman"/>
        </w:rPr>
        <w:tab/>
        <w:t>02.02.2012 г.  №6 «</w:t>
      </w:r>
      <w:r w:rsidR="00FF217A" w:rsidRPr="00FF217A">
        <w:rPr>
          <w:rFonts w:ascii="Times New Roman" w:hAnsi="Times New Roman" w:cs="Times New Roman"/>
          <w:bCs/>
        </w:rPr>
        <w:t xml:space="preserve">Об утверждении административного регламента предоставления муниципальной услуги по </w:t>
      </w:r>
      <w:r w:rsidR="00FF217A" w:rsidRPr="00FF217A">
        <w:rPr>
          <w:rFonts w:ascii="Times New Roman" w:hAnsi="Times New Roman" w:cs="Times New Roman"/>
        </w:rPr>
        <w:t>признанию помещения жилым помещением, жилого помещения пригодным (непригодным) для проживания</w:t>
      </w:r>
      <w:r w:rsidR="00FF217A" w:rsidRPr="00FF217A">
        <w:rPr>
          <w:rFonts w:ascii="Times New Roman" w:hAnsi="Times New Roman" w:cs="Times New Roman"/>
          <w:bCs/>
        </w:rPr>
        <w:t>»</w:t>
      </w:r>
    </w:p>
    <w:p w:rsidR="0023588B" w:rsidRPr="00FF217A" w:rsidRDefault="0023588B" w:rsidP="00FF217A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:rsidR="00BB401A" w:rsidRPr="00BB401A" w:rsidRDefault="00BB401A" w:rsidP="00BB4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86C" w:rsidRDefault="0069286C" w:rsidP="00DA4870">
      <w:pPr>
        <w:spacing w:after="0" w:line="240" w:lineRule="auto"/>
      </w:pPr>
      <w:r>
        <w:separator/>
      </w:r>
    </w:p>
  </w:endnote>
  <w:endnote w:type="continuationSeparator" w:id="1">
    <w:p w:rsidR="0069286C" w:rsidRDefault="0069286C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86C" w:rsidRDefault="0069286C" w:rsidP="00DA4870">
      <w:pPr>
        <w:spacing w:after="0" w:line="240" w:lineRule="auto"/>
      </w:pPr>
      <w:r>
        <w:separator/>
      </w:r>
    </w:p>
  </w:footnote>
  <w:footnote w:type="continuationSeparator" w:id="1">
    <w:p w:rsidR="0069286C" w:rsidRDefault="0069286C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5497D"/>
    <w:rsid w:val="00164614"/>
    <w:rsid w:val="0016608E"/>
    <w:rsid w:val="001B2F24"/>
    <w:rsid w:val="001C07F2"/>
    <w:rsid w:val="001C62B3"/>
    <w:rsid w:val="001E21DF"/>
    <w:rsid w:val="00202FF0"/>
    <w:rsid w:val="0020434C"/>
    <w:rsid w:val="00214349"/>
    <w:rsid w:val="0023588B"/>
    <w:rsid w:val="002446AA"/>
    <w:rsid w:val="00251682"/>
    <w:rsid w:val="0027135D"/>
    <w:rsid w:val="002A2175"/>
    <w:rsid w:val="002A4BF4"/>
    <w:rsid w:val="002B13BB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1FBF"/>
    <w:rsid w:val="00525403"/>
    <w:rsid w:val="0054013F"/>
    <w:rsid w:val="00572D3E"/>
    <w:rsid w:val="0059661E"/>
    <w:rsid w:val="006026D2"/>
    <w:rsid w:val="0063246E"/>
    <w:rsid w:val="006546BD"/>
    <w:rsid w:val="006577B6"/>
    <w:rsid w:val="0069286C"/>
    <w:rsid w:val="006F55E9"/>
    <w:rsid w:val="006F5E6E"/>
    <w:rsid w:val="00735856"/>
    <w:rsid w:val="00771DB5"/>
    <w:rsid w:val="007A4853"/>
    <w:rsid w:val="007C3C9D"/>
    <w:rsid w:val="007D339D"/>
    <w:rsid w:val="007F5DE1"/>
    <w:rsid w:val="00816332"/>
    <w:rsid w:val="00833F1E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820F3"/>
    <w:rsid w:val="009843EF"/>
    <w:rsid w:val="0099304F"/>
    <w:rsid w:val="00996CE8"/>
    <w:rsid w:val="009A29BB"/>
    <w:rsid w:val="009C072D"/>
    <w:rsid w:val="009C78BA"/>
    <w:rsid w:val="009D3434"/>
    <w:rsid w:val="00A0767C"/>
    <w:rsid w:val="00A2359E"/>
    <w:rsid w:val="00A53009"/>
    <w:rsid w:val="00A968B7"/>
    <w:rsid w:val="00A97D3B"/>
    <w:rsid w:val="00AA6CCB"/>
    <w:rsid w:val="00AB31BC"/>
    <w:rsid w:val="00AC7AD5"/>
    <w:rsid w:val="00BA3CA6"/>
    <w:rsid w:val="00BB07B9"/>
    <w:rsid w:val="00BB401A"/>
    <w:rsid w:val="00BD5A3C"/>
    <w:rsid w:val="00BF2AED"/>
    <w:rsid w:val="00BF3C93"/>
    <w:rsid w:val="00C0225F"/>
    <w:rsid w:val="00C244EB"/>
    <w:rsid w:val="00C8574E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2020-07-27T05:31:00Z</dcterms:created>
  <dcterms:modified xsi:type="dcterms:W3CDTF">2020-07-28T05:12:00Z</dcterms:modified>
</cp:coreProperties>
</file>